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9" w:rsidRPr="00F03729" w:rsidRDefault="002F26DC" w:rsidP="00F0372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3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729" w:rsidRPr="00F03729">
        <w:rPr>
          <w:rFonts w:ascii="Times New Roman" w:eastAsia="Times New Roman" w:hAnsi="Times New Roman"/>
          <w:b/>
          <w:color w:val="0000FF"/>
          <w:sz w:val="28"/>
          <w:szCs w:val="24"/>
          <w:lang w:eastAsia="pl-PL"/>
        </w:rPr>
        <w:t>REJONOWE WODNE  OCHOTNICZE  POGOTOWIE   RATUNKOWE W  ZAMOŚCIU</w:t>
      </w:r>
    </w:p>
    <w:p w:rsidR="00F03729" w:rsidRPr="00F03729" w:rsidRDefault="00F03729" w:rsidP="00F03729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</w:rPr>
        <w:pict>
          <v:line id="Łącznik prosty 3" o:spid="_x0000_s1026" style="position:absolute;z-index:251658240;visibility:visible;mso-wrap-distance-top:-3e-5mm;mso-wrap-distance-bottom:-3e-5mm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  <w:r w:rsidRPr="00F03729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</w:t>
      </w:r>
    </w:p>
    <w:p w:rsidR="00F03729" w:rsidRPr="00F03729" w:rsidRDefault="00F03729" w:rsidP="00F03729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F03729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                  22-400 Zamość, ul.J.H. Zamoyskiego 62A, tel/fax </w:t>
      </w:r>
      <w:r w:rsidRPr="00F037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(084) 639 14 57</w:t>
      </w:r>
      <w:r w:rsidRPr="00F03729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F03729" w:rsidRPr="00F03729" w:rsidRDefault="00F03729" w:rsidP="00F03729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</w:pPr>
      <w:r w:rsidRPr="00F03729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                 </w:t>
      </w:r>
      <w:r w:rsidRPr="00F03729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NIP: 922-18-30-868    </w:t>
      </w:r>
      <w:hyperlink r:id="rId7" w:history="1">
        <w:r w:rsidRPr="00F0372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www.woprzamosc.pl</w:t>
        </w:r>
      </w:hyperlink>
      <w:r w:rsidRPr="00F03729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www.wopr.zamosc.pl</w:t>
      </w:r>
    </w:p>
    <w:p w:rsidR="00F03729" w:rsidRPr="00F03729" w:rsidRDefault="00F03729" w:rsidP="00F03729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F03729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                  E-mail: </w:t>
      </w:r>
      <w:hyperlink r:id="rId8" w:history="1">
        <w:r w:rsidRPr="00F0372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woprzamosc@wp.pl</w:t>
        </w:r>
      </w:hyperlink>
      <w:r w:rsidRPr="00F03729">
        <w:rPr>
          <w:rFonts w:ascii="Times New Roman" w:eastAsia="Times New Roman" w:hAnsi="Times New Roman"/>
          <w:color w:val="0000FF"/>
          <w:sz w:val="24"/>
          <w:szCs w:val="20"/>
          <w:lang w:val="en-US" w:eastAsia="pl-PL"/>
        </w:rPr>
        <w:t xml:space="preserve">     KRS </w:t>
      </w:r>
      <w:r w:rsidRPr="00F03729">
        <w:rPr>
          <w:rFonts w:ascii="Times New Roman" w:eastAsia="Times New Roman" w:hAnsi="Times New Roman"/>
          <w:sz w:val="24"/>
          <w:szCs w:val="20"/>
          <w:lang w:val="en-US" w:eastAsia="pl-PL"/>
        </w:rPr>
        <w:t>0000211830</w:t>
      </w:r>
    </w:p>
    <w:p w:rsidR="00F03729" w:rsidRPr="00F03729" w:rsidRDefault="00F03729" w:rsidP="00F03729">
      <w:pPr>
        <w:keepNext/>
        <w:suppressAutoHyphens w:val="0"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color w:val="0000FF"/>
          <w:sz w:val="24"/>
          <w:szCs w:val="20"/>
          <w:lang w:eastAsia="pl-PL"/>
        </w:rPr>
      </w:pPr>
      <w:r w:rsidRPr="00F03729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</w:t>
      </w:r>
      <w:r w:rsidRPr="00F03729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Konto bankowe: PKO S.A. II O/Zamość </w:t>
      </w:r>
      <w:r w:rsidRPr="00F0372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61124020051111000017647889 </w:t>
      </w:r>
    </w:p>
    <w:p w:rsidR="00F03729" w:rsidRPr="003179AA" w:rsidRDefault="00F03729" w:rsidP="002A7998">
      <w:pPr>
        <w:spacing w:after="0"/>
        <w:rPr>
          <w:rFonts w:ascii="Cambria" w:hAnsi="Cambria" w:cs="Arial"/>
          <w:b/>
          <w:i/>
          <w:iCs/>
          <w:sz w:val="20"/>
          <w:szCs w:val="20"/>
        </w:rPr>
      </w:pPr>
    </w:p>
    <w:p w:rsidR="00905463" w:rsidRDefault="002A7998" w:rsidP="002A7998">
      <w:pPr>
        <w:spacing w:after="0"/>
        <w:rPr>
          <w:rFonts w:ascii="Cambria" w:hAnsi="Cambria" w:cs="Arial"/>
          <w:b/>
          <w:sz w:val="20"/>
          <w:szCs w:val="20"/>
        </w:rPr>
      </w:pPr>
      <w:r w:rsidRPr="003179AA">
        <w:rPr>
          <w:rFonts w:ascii="Cambria" w:hAnsi="Cambria" w:cs="Arial"/>
          <w:b/>
          <w:i/>
          <w:iCs/>
          <w:sz w:val="20"/>
          <w:szCs w:val="20"/>
        </w:rPr>
        <w:t xml:space="preserve"> Numer sprawy: WOPR</w:t>
      </w:r>
      <w:r w:rsidRPr="003179AA">
        <w:rPr>
          <w:rFonts w:ascii="Times New Roman" w:hAnsi="Times New Roman"/>
          <w:b/>
          <w:bCs/>
          <w:i/>
          <w:iCs/>
          <w:sz w:val="20"/>
        </w:rPr>
        <w:t xml:space="preserve">/ADM/01/2022                                                          </w:t>
      </w:r>
      <w:r w:rsidR="00124252">
        <w:rPr>
          <w:rFonts w:ascii="Times New Roman" w:hAnsi="Times New Roman"/>
          <w:b/>
          <w:bCs/>
          <w:sz w:val="20"/>
        </w:rPr>
        <w:t xml:space="preserve">        </w:t>
      </w:r>
      <w:r w:rsidRPr="003179AA">
        <w:rPr>
          <w:rFonts w:ascii="Times New Roman" w:hAnsi="Times New Roman"/>
          <w:b/>
          <w:bCs/>
          <w:i/>
          <w:iCs/>
          <w:sz w:val="20"/>
        </w:rPr>
        <w:t xml:space="preserve">     </w:t>
      </w:r>
      <w:r w:rsidRPr="003179AA">
        <w:rPr>
          <w:rFonts w:ascii="Cambria" w:hAnsi="Cambria" w:cs="Arial"/>
          <w:b/>
          <w:i/>
          <w:iCs/>
          <w:sz w:val="20"/>
          <w:szCs w:val="20"/>
        </w:rPr>
        <w:t xml:space="preserve">     </w:t>
      </w:r>
      <w:r w:rsidR="00905463">
        <w:rPr>
          <w:rFonts w:ascii="Cambria" w:hAnsi="Cambria" w:cs="Arial"/>
          <w:b/>
          <w:sz w:val="20"/>
          <w:szCs w:val="20"/>
        </w:rPr>
        <w:t>Załącznik nr 5 do SWZ</w:t>
      </w:r>
    </w:p>
    <w:p w:rsidR="00905463" w:rsidRDefault="0090546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A7998" w:rsidRDefault="002A7998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2A7998" w:rsidRDefault="002A7998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905463" w:rsidRPr="002A7998" w:rsidRDefault="002A7998" w:rsidP="002A7998">
      <w:pPr>
        <w:spacing w:after="0" w:line="100" w:lineRule="atLeast"/>
        <w:rPr>
          <w:rFonts w:ascii="Cambria" w:hAnsi="Cambria" w:cs="Arial"/>
          <w:b/>
          <w:sz w:val="20"/>
          <w:szCs w:val="20"/>
        </w:rPr>
      </w:pPr>
      <w:r w:rsidRPr="002A7998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</w:t>
      </w:r>
      <w:r w:rsidR="00905463" w:rsidRPr="002A7998">
        <w:rPr>
          <w:rFonts w:ascii="Cambria" w:hAnsi="Cambria" w:cs="Arial"/>
          <w:b/>
          <w:sz w:val="20"/>
          <w:szCs w:val="20"/>
        </w:rPr>
        <w:t>Zamawiający:</w:t>
      </w:r>
    </w:p>
    <w:p w:rsidR="002A7998" w:rsidRPr="00E453D5" w:rsidRDefault="002A7998" w:rsidP="002A799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bookmarkStart w:id="0" w:name="_Hlk116282391"/>
      <w:r w:rsidRPr="00E453D5">
        <w:rPr>
          <w:rFonts w:ascii="Times New Roman" w:hAnsi="Times New Roman"/>
          <w:b/>
          <w:sz w:val="20"/>
          <w:szCs w:val="20"/>
        </w:rPr>
        <w:t>Rejonowe Wodne Ochotnicze Pogotowie</w:t>
      </w:r>
    </w:p>
    <w:p w:rsidR="002A7998" w:rsidRPr="00E453D5" w:rsidRDefault="002A7998" w:rsidP="002A799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Ratunkowe w Zamościu</w:t>
      </w:r>
    </w:p>
    <w:p w:rsidR="002A7998" w:rsidRPr="00E453D5" w:rsidRDefault="002A7998" w:rsidP="002A799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 xml:space="preserve">ul. Zamoyskiego 62 a, </w:t>
      </w:r>
    </w:p>
    <w:p w:rsidR="002A7998" w:rsidRPr="00E453D5" w:rsidRDefault="002A7998" w:rsidP="002A799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22-400 Zamość</w:t>
      </w:r>
    </w:p>
    <w:bookmarkEnd w:id="0"/>
    <w:p w:rsidR="002A7998" w:rsidRDefault="002A7998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905463" w:rsidRDefault="00905463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05463" w:rsidRDefault="00905463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905463" w:rsidRDefault="00905463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05463" w:rsidRDefault="00905463">
      <w:pPr>
        <w:ind w:right="5953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5463" w:rsidRDefault="00905463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5463" w:rsidRDefault="00905463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05463" w:rsidRDefault="00905463">
      <w:pPr>
        <w:spacing w:after="0"/>
        <w:ind w:right="5953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5463" w:rsidRDefault="0090546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905463" w:rsidRDefault="0090546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:rsidR="00905463" w:rsidRDefault="00905463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905463" w:rsidRDefault="00905463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PRZEZ </w:t>
      </w:r>
      <w:r w:rsidR="00736DAC">
        <w:rPr>
          <w:rFonts w:ascii="Cambria" w:hAnsi="Cambria" w:cs="Arial"/>
          <w:b/>
          <w:u w:val="single"/>
        </w:rPr>
        <w:t>POSZCZEGÓLYCH WYKONAWCÓW</w:t>
      </w:r>
    </w:p>
    <w:p w:rsidR="002A7998" w:rsidRPr="00E453D5" w:rsidRDefault="00905463" w:rsidP="002A7998">
      <w:pPr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bookmarkStart w:id="1" w:name="_Hlk116282259"/>
      <w:r w:rsidR="002A7998">
        <w:rPr>
          <w:rFonts w:ascii="Cambria" w:hAnsi="Cambria" w:cs="Arial"/>
          <w:i/>
          <w:sz w:val="20"/>
          <w:szCs w:val="20"/>
        </w:rPr>
        <w:t>.</w:t>
      </w:r>
      <w:r w:rsidR="002A7998" w:rsidRPr="002A7998">
        <w:rPr>
          <w:rFonts w:ascii="Times New Roman" w:hAnsi="Times New Roman"/>
          <w:b/>
          <w:sz w:val="20"/>
          <w:szCs w:val="20"/>
        </w:rPr>
        <w:t xml:space="preserve"> </w:t>
      </w:r>
      <w:bookmarkStart w:id="2" w:name="_Hlk116280713"/>
      <w:r w:rsidR="002F26DC">
        <w:rPr>
          <w:rFonts w:ascii="Times New Roman" w:hAnsi="Times New Roman"/>
          <w:b/>
          <w:sz w:val="20"/>
          <w:szCs w:val="20"/>
        </w:rPr>
        <w:t>„</w:t>
      </w:r>
      <w:r w:rsidR="002F26DC">
        <w:rPr>
          <w:rFonts w:ascii="Times New Roman" w:hAnsi="Times New Roman"/>
          <w:b/>
          <w:bCs/>
          <w:sz w:val="20"/>
          <w:szCs w:val="20"/>
          <w:lang w:eastAsia="pl-PL"/>
        </w:rPr>
        <w:t>Dostawa fabrycznie nowego samochodu osobowego ze stałym napędem 4x4 dla Rejonowego Wodnego Ochotniczego Pogotowia Ratunkowego w Zamościu”</w:t>
      </w:r>
    </w:p>
    <w:bookmarkEnd w:id="1"/>
    <w:bookmarkEnd w:id="2"/>
    <w:p w:rsidR="00905463" w:rsidRDefault="00905463">
      <w:pPr>
        <w:pStyle w:val="BodyText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905463" w:rsidRDefault="00905463">
      <w:pPr>
        <w:pStyle w:val="BodyText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905463" w:rsidRDefault="00905463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905463" w:rsidRDefault="0090546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905463" w:rsidRDefault="0090546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 kluczowy zakres przedmiotu </w:t>
      </w:r>
      <w:r w:rsidR="00736DAC">
        <w:rPr>
          <w:rFonts w:ascii="Cambria" w:hAnsi="Cambria"/>
          <w:sz w:val="20"/>
          <w:szCs w:val="20"/>
        </w:rPr>
        <w:t>zamówienia:</w:t>
      </w:r>
      <w:r>
        <w:rPr>
          <w:rFonts w:ascii="Cambria" w:hAnsi="Cambria"/>
          <w:sz w:val="20"/>
          <w:szCs w:val="20"/>
        </w:rPr>
        <w:t>………………………………………………………</w:t>
      </w:r>
    </w:p>
    <w:p w:rsidR="00905463" w:rsidRDefault="0090546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05463" w:rsidRDefault="00905463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905463" w:rsidRDefault="0090546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905463" w:rsidRDefault="00905463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905463" w:rsidRDefault="0090546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905463" w:rsidRDefault="0090546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 zakres przedmiotu </w:t>
      </w:r>
      <w:r w:rsidR="00736DAC">
        <w:rPr>
          <w:rFonts w:ascii="Cambria" w:hAnsi="Cambria"/>
          <w:sz w:val="20"/>
          <w:szCs w:val="20"/>
        </w:rPr>
        <w:t>zamówienia: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905463" w:rsidRDefault="0090546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05463" w:rsidRDefault="00905463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905463" w:rsidRDefault="0090546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03729" w:rsidRDefault="008C5EEB" w:rsidP="00F0372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</w:t>
      </w:r>
      <w:r w:rsidR="00905463">
        <w:rPr>
          <w:rFonts w:ascii="Cambria" w:hAnsi="Cambria"/>
          <w:sz w:val="20"/>
          <w:szCs w:val="20"/>
        </w:rPr>
        <w:t>…………….…….</w:t>
      </w:r>
      <w:r w:rsidR="00905463">
        <w:rPr>
          <w:rFonts w:ascii="Cambria" w:hAnsi="Cambria"/>
          <w:i/>
          <w:iCs/>
          <w:sz w:val="20"/>
          <w:szCs w:val="20"/>
        </w:rPr>
        <w:t xml:space="preserve">(miejscowość), </w:t>
      </w:r>
      <w:r w:rsidR="00905463">
        <w:rPr>
          <w:rFonts w:ascii="Cambria" w:hAnsi="Cambria"/>
          <w:sz w:val="20"/>
          <w:szCs w:val="20"/>
        </w:rPr>
        <w:t>dnia………….…….r.</w:t>
      </w:r>
    </w:p>
    <w:p w:rsidR="005461AB" w:rsidRDefault="005461AB" w:rsidP="00F0372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</w:t>
      </w:r>
      <w:r w:rsidR="00736DAC" w:rsidRPr="005439BC">
        <w:rPr>
          <w:rFonts w:ascii="Cambria" w:hAnsi="Cambria" w:cs="Arial"/>
          <w:i/>
          <w:sz w:val="16"/>
          <w:szCs w:val="16"/>
        </w:rPr>
        <w:t>podpisać kwalifikowanym</w:t>
      </w:r>
      <w:r w:rsidRPr="005439BC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905463" w:rsidRDefault="00905463">
      <w:pPr>
        <w:spacing w:after="0" w:line="360" w:lineRule="auto"/>
        <w:jc w:val="both"/>
      </w:pPr>
    </w:p>
    <w:sectPr w:rsidR="00905463">
      <w:headerReference w:type="default" r:id="rId9"/>
      <w:footerReference w:type="default" r:id="rId10"/>
      <w:pgSz w:w="11906" w:h="16838"/>
      <w:pgMar w:top="993" w:right="1417" w:bottom="993" w:left="1417" w:header="284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F9" w:rsidRDefault="006054F9">
      <w:pPr>
        <w:spacing w:after="0" w:line="240" w:lineRule="auto"/>
      </w:pPr>
      <w:r>
        <w:separator/>
      </w:r>
    </w:p>
  </w:endnote>
  <w:endnote w:type="continuationSeparator" w:id="1">
    <w:p w:rsidR="006054F9" w:rsidRDefault="006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63" w:rsidRDefault="00905463">
    <w:pPr>
      <w:pStyle w:val="Stopka"/>
      <w:jc w:val="center"/>
    </w:pPr>
  </w:p>
  <w:p w:rsidR="00905463" w:rsidRDefault="009054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F9" w:rsidRDefault="006054F9">
      <w:pPr>
        <w:spacing w:after="0" w:line="240" w:lineRule="auto"/>
      </w:pPr>
      <w:r>
        <w:separator/>
      </w:r>
    </w:p>
  </w:footnote>
  <w:footnote w:type="continuationSeparator" w:id="1">
    <w:p w:rsidR="006054F9" w:rsidRDefault="0060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63" w:rsidRDefault="00905463">
    <w:pPr>
      <w:pStyle w:val="Nagwek"/>
      <w:rPr>
        <w:rFonts w:cs="Calibri"/>
      </w:rPr>
    </w:pPr>
  </w:p>
  <w:p w:rsidR="00ED3339" w:rsidRPr="0025202C" w:rsidRDefault="00ED3339" w:rsidP="00ED3339">
    <w:pPr>
      <w:rPr>
        <w:rFonts w:ascii="Cambria" w:hAnsi="Cambria" w:cs="Arial"/>
        <w:sz w:val="20"/>
        <w:szCs w:val="20"/>
      </w:rPr>
    </w:pPr>
  </w:p>
  <w:p w:rsidR="00905463" w:rsidRDefault="00905463" w:rsidP="00ED33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461AB"/>
    <w:rsid w:val="00074C27"/>
    <w:rsid w:val="00124252"/>
    <w:rsid w:val="002A7998"/>
    <w:rsid w:val="002F26DC"/>
    <w:rsid w:val="003179AA"/>
    <w:rsid w:val="005461AB"/>
    <w:rsid w:val="006054F9"/>
    <w:rsid w:val="006A56A8"/>
    <w:rsid w:val="00736DAC"/>
    <w:rsid w:val="00761683"/>
    <w:rsid w:val="00825CF3"/>
    <w:rsid w:val="00837F74"/>
    <w:rsid w:val="0088163A"/>
    <w:rsid w:val="008C5EEB"/>
    <w:rsid w:val="00905463"/>
    <w:rsid w:val="00AB5CC4"/>
    <w:rsid w:val="00CB1B66"/>
    <w:rsid w:val="00D30500"/>
    <w:rsid w:val="00D613FB"/>
    <w:rsid w:val="00DB6D42"/>
    <w:rsid w:val="00DD2A69"/>
    <w:rsid w:val="00DE679B"/>
    <w:rsid w:val="00ED3339"/>
    <w:rsid w:val="00F03729"/>
    <w:rsid w:val="00F22A27"/>
    <w:rsid w:val="00F9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przamosc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przamos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mailto:woprzamosc@wp.pl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http://www.woprzamosc.pl/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2022-10-10T10:10:00Z</cp:lastPrinted>
  <dcterms:created xsi:type="dcterms:W3CDTF">2022-10-10T10:10:00Z</dcterms:created>
  <dcterms:modified xsi:type="dcterms:W3CDTF">2022-10-10T10:10:00Z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